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69" w:rsidRDefault="008B6869" w:rsidP="00DC5C63">
      <w:pPr>
        <w:ind w:firstLine="7371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A30CBC">
        <w:rPr>
          <w:sz w:val="30"/>
          <w:szCs w:val="30"/>
        </w:rPr>
        <w:t>5</w:t>
      </w:r>
    </w:p>
    <w:p w:rsidR="008B6869" w:rsidRDefault="008B6869" w:rsidP="00E16C20">
      <w:pPr>
        <w:jc w:val="both"/>
        <w:rPr>
          <w:sz w:val="30"/>
          <w:szCs w:val="30"/>
        </w:rPr>
      </w:pPr>
    </w:p>
    <w:p w:rsidR="008B6869" w:rsidRPr="008B6869" w:rsidRDefault="008B6869" w:rsidP="008B6869">
      <w:pPr>
        <w:jc w:val="center"/>
        <w:rPr>
          <w:b/>
          <w:sz w:val="30"/>
          <w:szCs w:val="30"/>
        </w:rPr>
      </w:pPr>
      <w:r w:rsidRPr="008B6869">
        <w:rPr>
          <w:b/>
          <w:sz w:val="30"/>
          <w:szCs w:val="30"/>
        </w:rPr>
        <w:t>ТЕМАТИЧЕСКИЙ СЦЕНАРИЙ «ЛЕД ТАИТ ОПАСНОСТЬ»</w:t>
      </w:r>
    </w:p>
    <w:p w:rsidR="008B6869" w:rsidRPr="008B6869" w:rsidRDefault="008B6869" w:rsidP="008B6869">
      <w:pPr>
        <w:jc w:val="center"/>
        <w:rPr>
          <w:b/>
          <w:sz w:val="30"/>
          <w:szCs w:val="30"/>
        </w:rPr>
      </w:pPr>
      <w:r w:rsidRPr="008B6869">
        <w:rPr>
          <w:b/>
          <w:sz w:val="30"/>
          <w:szCs w:val="30"/>
        </w:rPr>
        <w:t>ЦЕЛЕВАЯ АУДИТОРИЯ: 5-11 КЛАСС</w:t>
      </w:r>
      <w:r w:rsidR="00DC5C63">
        <w:rPr>
          <w:b/>
          <w:sz w:val="30"/>
          <w:szCs w:val="30"/>
        </w:rPr>
        <w:t>Ы</w:t>
      </w:r>
      <w:r w:rsidRPr="008B6869">
        <w:rPr>
          <w:b/>
          <w:sz w:val="30"/>
          <w:szCs w:val="30"/>
        </w:rPr>
        <w:t xml:space="preserve"> </w:t>
      </w:r>
      <w:r w:rsidR="00977EF7">
        <w:rPr>
          <w:b/>
          <w:sz w:val="30"/>
          <w:szCs w:val="30"/>
        </w:rPr>
        <w:t>СРЕДНИХ ОБЩЕОБРАЗОВАТЕЛЬНЫХ ШКОЛ</w:t>
      </w:r>
    </w:p>
    <w:p w:rsidR="008B6869" w:rsidRDefault="008B6869" w:rsidP="008B6869">
      <w:pPr>
        <w:rPr>
          <w:sz w:val="30"/>
          <w:szCs w:val="30"/>
        </w:rPr>
      </w:pPr>
    </w:p>
    <w:p w:rsidR="008B6869" w:rsidRPr="00500D20" w:rsidRDefault="008B6869" w:rsidP="006B0D0C">
      <w:pPr>
        <w:pStyle w:val="a3"/>
        <w:spacing w:before="0" w:beforeAutospacing="0" w:after="0" w:afterAutospacing="0"/>
        <w:jc w:val="both"/>
        <w:rPr>
          <w:i/>
          <w:sz w:val="30"/>
          <w:szCs w:val="30"/>
        </w:rPr>
      </w:pPr>
      <w:r w:rsidRPr="00F042B2">
        <w:rPr>
          <w:b/>
          <w:i/>
          <w:sz w:val="30"/>
          <w:szCs w:val="30"/>
        </w:rPr>
        <w:t>Цель:</w:t>
      </w:r>
      <w:r w:rsidRPr="00F042B2">
        <w:rPr>
          <w:i/>
          <w:sz w:val="30"/>
          <w:szCs w:val="30"/>
        </w:rPr>
        <w:t xml:space="preserve"> </w:t>
      </w:r>
      <w:r w:rsidRPr="00500D20">
        <w:rPr>
          <w:i/>
          <w:sz w:val="30"/>
          <w:szCs w:val="30"/>
        </w:rPr>
        <w:t>объяснить детям</w:t>
      </w:r>
      <w:r w:rsidR="00913527">
        <w:rPr>
          <w:i/>
          <w:sz w:val="30"/>
          <w:szCs w:val="30"/>
        </w:rPr>
        <w:t xml:space="preserve"> об опасностях</w:t>
      </w:r>
      <w:r w:rsidRPr="00500D20">
        <w:rPr>
          <w:i/>
          <w:sz w:val="30"/>
          <w:szCs w:val="30"/>
        </w:rPr>
        <w:t xml:space="preserve"> тонко</w:t>
      </w:r>
      <w:r>
        <w:rPr>
          <w:i/>
          <w:sz w:val="30"/>
          <w:szCs w:val="30"/>
        </w:rPr>
        <w:t xml:space="preserve">го </w:t>
      </w:r>
      <w:r w:rsidRPr="00500D20">
        <w:rPr>
          <w:i/>
          <w:sz w:val="30"/>
          <w:szCs w:val="30"/>
        </w:rPr>
        <w:t>льд</w:t>
      </w:r>
      <w:r>
        <w:rPr>
          <w:i/>
          <w:sz w:val="30"/>
          <w:szCs w:val="30"/>
        </w:rPr>
        <w:t>а,</w:t>
      </w:r>
      <w:r w:rsidRPr="00500D20">
        <w:rPr>
          <w:i/>
          <w:sz w:val="30"/>
          <w:szCs w:val="30"/>
        </w:rPr>
        <w:t xml:space="preserve"> познакомить </w:t>
      </w:r>
      <w:r w:rsidR="00DC5C63">
        <w:rPr>
          <w:i/>
          <w:sz w:val="30"/>
          <w:szCs w:val="30"/>
        </w:rPr>
        <w:br/>
      </w:r>
      <w:r w:rsidRPr="00500D20">
        <w:rPr>
          <w:i/>
          <w:sz w:val="30"/>
          <w:szCs w:val="30"/>
        </w:rPr>
        <w:t>с правилами поведения на льду</w:t>
      </w:r>
    </w:p>
    <w:p w:rsidR="008B6869" w:rsidRDefault="008B6869" w:rsidP="006B0D0C">
      <w:pPr>
        <w:rPr>
          <w:i/>
          <w:sz w:val="30"/>
          <w:szCs w:val="30"/>
        </w:rPr>
      </w:pPr>
      <w:r w:rsidRPr="005C402B">
        <w:rPr>
          <w:b/>
          <w:i/>
          <w:sz w:val="30"/>
          <w:szCs w:val="30"/>
        </w:rPr>
        <w:t>Место проведения:</w:t>
      </w:r>
      <w:r>
        <w:rPr>
          <w:b/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актовый (спортивный) зал </w:t>
      </w:r>
    </w:p>
    <w:p w:rsidR="006B0D0C" w:rsidRDefault="006B0D0C" w:rsidP="00913527">
      <w:pPr>
        <w:rPr>
          <w:i/>
          <w:sz w:val="30"/>
          <w:szCs w:val="30"/>
        </w:rPr>
      </w:pPr>
      <w:r w:rsidRPr="005C402B">
        <w:rPr>
          <w:b/>
          <w:i/>
          <w:sz w:val="30"/>
          <w:szCs w:val="30"/>
        </w:rPr>
        <w:t>Оборудование:</w:t>
      </w:r>
      <w:r>
        <w:rPr>
          <w:i/>
          <w:sz w:val="30"/>
          <w:szCs w:val="30"/>
        </w:rPr>
        <w:t xml:space="preserve"> столы, карточки </w:t>
      </w:r>
    </w:p>
    <w:p w:rsidR="008B6869" w:rsidRDefault="008B6869" w:rsidP="008B6869">
      <w:pPr>
        <w:rPr>
          <w:b/>
          <w:i/>
          <w:sz w:val="30"/>
          <w:szCs w:val="30"/>
        </w:rPr>
      </w:pPr>
    </w:p>
    <w:p w:rsidR="008B6869" w:rsidRPr="006B0D0C" w:rsidRDefault="008B6869" w:rsidP="006B0D0C">
      <w:pPr>
        <w:jc w:val="center"/>
        <w:rPr>
          <w:b/>
          <w:sz w:val="30"/>
          <w:szCs w:val="30"/>
        </w:rPr>
      </w:pPr>
      <w:r w:rsidRPr="006B0D0C">
        <w:rPr>
          <w:b/>
          <w:sz w:val="30"/>
          <w:szCs w:val="30"/>
        </w:rPr>
        <w:t>Проведение обучающего тренинга</w:t>
      </w:r>
    </w:p>
    <w:p w:rsidR="00FE44D0" w:rsidRPr="00DD2FE2" w:rsidRDefault="008B6869" w:rsidP="00DD2FE2">
      <w:pPr>
        <w:jc w:val="center"/>
        <w:rPr>
          <w:b/>
          <w:sz w:val="30"/>
          <w:szCs w:val="30"/>
        </w:rPr>
      </w:pPr>
      <w:r w:rsidRPr="006B0D0C">
        <w:rPr>
          <w:b/>
          <w:sz w:val="30"/>
          <w:szCs w:val="30"/>
        </w:rPr>
        <w:t>«Действия при опасных ситуациях на воде зимой»</w:t>
      </w:r>
    </w:p>
    <w:p w:rsidR="008B6869" w:rsidRPr="006B0D0C" w:rsidRDefault="006B0D0C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 xml:space="preserve">Давайте </w:t>
      </w:r>
      <w:r w:rsidR="008B6869" w:rsidRPr="006B0D0C">
        <w:rPr>
          <w:sz w:val="30"/>
          <w:szCs w:val="30"/>
        </w:rPr>
        <w:t xml:space="preserve">сейчас поговорим о том, что делать, если человек провалился под лед. Точнее не только поговорим, но и попробуем продемонстрировать, как правильно действовать в сложившейся ситуации. </w:t>
      </w:r>
    </w:p>
    <w:p w:rsidR="008B6869" w:rsidRPr="006B0D0C" w:rsidRDefault="008B6869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 xml:space="preserve">Как видите, возле меня 2 стола </w:t>
      </w:r>
      <w:r w:rsidRPr="006B0D0C">
        <w:rPr>
          <w:i/>
          <w:sz w:val="30"/>
          <w:szCs w:val="30"/>
        </w:rPr>
        <w:t>(поставить столы на небольшом расстоянии друг от друга).</w:t>
      </w:r>
      <w:r w:rsidRPr="006B0D0C">
        <w:rPr>
          <w:sz w:val="30"/>
          <w:szCs w:val="30"/>
        </w:rPr>
        <w:t xml:space="preserve"> Представьте, что столы – это лед на озере или реке. А мой помощник-эксперт продемонстрирует, как спастись из ледяного капкана. </w:t>
      </w:r>
    </w:p>
    <w:p w:rsidR="008B6869" w:rsidRPr="006B0D0C" w:rsidRDefault="008B6869" w:rsidP="00DD2FE2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6B0D0C">
        <w:rPr>
          <w:b/>
          <w:i/>
          <w:sz w:val="30"/>
          <w:szCs w:val="30"/>
        </w:rPr>
        <w:t>Внимание!</w:t>
      </w:r>
      <w:r w:rsidRPr="006B0D0C">
        <w:rPr>
          <w:i/>
          <w:sz w:val="30"/>
          <w:szCs w:val="30"/>
        </w:rPr>
        <w:t xml:space="preserve"> Вы должны запомнить, что не </w:t>
      </w:r>
      <w:proofErr w:type="gramStart"/>
      <w:r w:rsidRPr="006B0D0C">
        <w:rPr>
          <w:i/>
          <w:sz w:val="30"/>
          <w:szCs w:val="30"/>
        </w:rPr>
        <w:t>стоит</w:t>
      </w:r>
      <w:proofErr w:type="gramEnd"/>
      <w:r w:rsidRPr="006B0D0C">
        <w:rPr>
          <w:i/>
          <w:sz w:val="30"/>
          <w:szCs w:val="30"/>
        </w:rPr>
        <w:t xml:space="preserve"> потом экспериментировать с прогулками по льду, и закреплять свои знания на практике. </w:t>
      </w:r>
    </w:p>
    <w:p w:rsidR="008B6869" w:rsidRPr="006B0D0C" w:rsidRDefault="008B6869" w:rsidP="00DD2FE2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6B0D0C">
        <w:rPr>
          <w:b/>
          <w:i/>
          <w:sz w:val="30"/>
          <w:szCs w:val="30"/>
        </w:rPr>
        <w:t>Цель нашего занятия</w:t>
      </w:r>
      <w:r w:rsidRPr="006B0D0C">
        <w:rPr>
          <w:i/>
          <w:sz w:val="30"/>
          <w:szCs w:val="30"/>
        </w:rPr>
        <w:t xml:space="preserve"> – </w:t>
      </w:r>
      <w:r w:rsidRPr="006B0D0C">
        <w:rPr>
          <w:b/>
          <w:i/>
          <w:sz w:val="30"/>
          <w:szCs w:val="30"/>
        </w:rPr>
        <w:t>научить вас,</w:t>
      </w:r>
      <w:r w:rsidRPr="006B0D0C">
        <w:rPr>
          <w:i/>
          <w:sz w:val="30"/>
          <w:szCs w:val="30"/>
        </w:rPr>
        <w:t xml:space="preserve"> прежде всего, </w:t>
      </w:r>
      <w:r w:rsidRPr="006B0D0C">
        <w:rPr>
          <w:b/>
          <w:i/>
          <w:sz w:val="30"/>
          <w:szCs w:val="30"/>
        </w:rPr>
        <w:t>избегать ситуаций смертельно опасных для жизни</w:t>
      </w:r>
      <w:r w:rsidRPr="006B0D0C">
        <w:rPr>
          <w:i/>
          <w:sz w:val="30"/>
          <w:szCs w:val="30"/>
        </w:rPr>
        <w:t xml:space="preserve">, а навыки, которым мы вас научим, могут пригодиться для спасения других людей. </w:t>
      </w:r>
    </w:p>
    <w:p w:rsidR="006B0D0C" w:rsidRDefault="008B6869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 xml:space="preserve">Итак, начинаем. </w:t>
      </w:r>
    </w:p>
    <w:p w:rsidR="00DC5C63" w:rsidRDefault="00DC5C63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B0D0C" w:rsidRPr="006B0D0C" w:rsidRDefault="006B0D0C" w:rsidP="00DD2FE2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gramStart"/>
      <w:r w:rsidRPr="006B0D0C">
        <w:rPr>
          <w:i/>
          <w:sz w:val="30"/>
          <w:szCs w:val="30"/>
        </w:rPr>
        <w:t>Инспектор должен заранее взять одного или двух детей «экспертов», показать им правильные действия, прорепетировать с ними, после этого пригласить «экспертов» на занятие и с их помощью продемонстрировать алгоритм действий в том или ином случае.)</w:t>
      </w:r>
      <w:proofErr w:type="gramEnd"/>
    </w:p>
    <w:p w:rsidR="008B6869" w:rsidRPr="00DD2FE2" w:rsidRDefault="006B0D0C" w:rsidP="00DD2FE2">
      <w:pPr>
        <w:ind w:firstLine="708"/>
        <w:jc w:val="both"/>
        <w:rPr>
          <w:i/>
          <w:sz w:val="30"/>
          <w:szCs w:val="30"/>
        </w:rPr>
      </w:pPr>
      <w:r w:rsidRPr="006B0D0C">
        <w:rPr>
          <w:i/>
          <w:sz w:val="30"/>
          <w:szCs w:val="30"/>
        </w:rPr>
        <w:t>ВНИМАНИЕ! Обязательно нужно учесть устойчивость столов, чтобы при демонстрации стол не опрокинулся и ребенок не получил травму. Как вариант, подобное занятие можно проводить в спортивном зале. Тогда для наглядности вместо столов можно использовать несколько матов, сложенных друг на друга.</w:t>
      </w:r>
    </w:p>
    <w:p w:rsidR="008B6869" w:rsidRDefault="008B6869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>Инспектор ставит по</w:t>
      </w:r>
      <w:r w:rsidR="006B0D0C">
        <w:rPr>
          <w:sz w:val="30"/>
          <w:szCs w:val="30"/>
        </w:rPr>
        <w:t xml:space="preserve">мощника-эксперта на край стола </w:t>
      </w:r>
      <w:r w:rsidRPr="006B0D0C">
        <w:rPr>
          <w:sz w:val="30"/>
          <w:szCs w:val="30"/>
        </w:rPr>
        <w:t>и ведет его до другого края.</w:t>
      </w:r>
      <w:r w:rsidR="006B0D0C">
        <w:rPr>
          <w:sz w:val="30"/>
          <w:szCs w:val="30"/>
        </w:rPr>
        <w:t xml:space="preserve"> </w:t>
      </w:r>
    </w:p>
    <w:p w:rsidR="00DD2FE2" w:rsidRDefault="00DD2FE2" w:rsidP="00DD2FE2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</w:p>
    <w:p w:rsidR="00900852" w:rsidRPr="00DD2FE2" w:rsidRDefault="00900852" w:rsidP="00DD2FE2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</w:p>
    <w:p w:rsidR="008B6869" w:rsidRPr="006B0D0C" w:rsidRDefault="008B6869" w:rsidP="00DD2FE2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6B0D0C">
        <w:rPr>
          <w:b/>
          <w:sz w:val="30"/>
          <w:szCs w:val="30"/>
        </w:rPr>
        <w:lastRenderedPageBreak/>
        <w:t>Первая ситуация.</w:t>
      </w:r>
    </w:p>
    <w:p w:rsidR="008B6869" w:rsidRPr="006B0D0C" w:rsidRDefault="006B0D0C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>Вышел</w:t>
      </w:r>
      <w:r w:rsidR="008B6869" w:rsidRPr="006B0D0C">
        <w:rPr>
          <w:sz w:val="30"/>
          <w:szCs w:val="30"/>
        </w:rPr>
        <w:t xml:space="preserve"> однажды Сережа на озеро, чт</w:t>
      </w:r>
      <w:r w:rsidRPr="006B0D0C">
        <w:rPr>
          <w:sz w:val="30"/>
          <w:szCs w:val="30"/>
        </w:rPr>
        <w:t xml:space="preserve">обы покататься на коньках. Шел </w:t>
      </w:r>
      <w:r w:rsidR="008B6869" w:rsidRPr="006B0D0C">
        <w:rPr>
          <w:sz w:val="30"/>
          <w:szCs w:val="30"/>
        </w:rPr>
        <w:t xml:space="preserve">по льду и провалился </w:t>
      </w:r>
      <w:r w:rsidR="008B6869" w:rsidRPr="006B0D0C">
        <w:rPr>
          <w:i/>
          <w:sz w:val="30"/>
          <w:szCs w:val="30"/>
        </w:rPr>
        <w:t>(ребенок спрыгивает со стола на пол).</w:t>
      </w:r>
      <w:r w:rsidR="008B6869" w:rsidRPr="006B0D0C">
        <w:rPr>
          <w:sz w:val="30"/>
          <w:szCs w:val="30"/>
        </w:rPr>
        <w:t xml:space="preserve"> Полынья оказалась небольшого размера.</w:t>
      </w:r>
    </w:p>
    <w:p w:rsidR="008B6869" w:rsidRDefault="008B6869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 xml:space="preserve">Ребята, что можно сделать в этом случае? </w:t>
      </w:r>
    </w:p>
    <w:p w:rsidR="00DD2FE2" w:rsidRPr="006B0D0C" w:rsidRDefault="00DD2FE2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8B6869" w:rsidRPr="006B0D0C" w:rsidRDefault="008B6869" w:rsidP="006B0D0C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r w:rsidRPr="006B0D0C">
        <w:rPr>
          <w:i/>
          <w:sz w:val="30"/>
          <w:szCs w:val="30"/>
        </w:rPr>
        <w:t>Главное правило, в любой ситуации сохранять спокойствие, и даже в ледяной воде постараться справиться с паникой и начинать действовать. Выбираться из воды нужно в т</w:t>
      </w:r>
      <w:r w:rsidR="006B0D0C" w:rsidRPr="006B0D0C">
        <w:rPr>
          <w:i/>
          <w:sz w:val="30"/>
          <w:szCs w:val="30"/>
        </w:rPr>
        <w:t xml:space="preserve">у сторону, из которой пришел. </w:t>
      </w:r>
      <w:r w:rsidRPr="006B0D0C">
        <w:rPr>
          <w:i/>
          <w:sz w:val="30"/>
          <w:szCs w:val="30"/>
        </w:rPr>
        <w:t>З</w:t>
      </w:r>
      <w:r w:rsidR="00DD2FE2">
        <w:rPr>
          <w:i/>
          <w:sz w:val="30"/>
          <w:szCs w:val="30"/>
        </w:rPr>
        <w:t xml:space="preserve">овите на помощь и в тоже время </w:t>
      </w:r>
      <w:r w:rsidRPr="006B0D0C">
        <w:rPr>
          <w:i/>
          <w:sz w:val="30"/>
          <w:szCs w:val="30"/>
        </w:rPr>
        <w:t>пытайтесь самостоятельно выбраться из воды. Если полынья небольшая, обопритесь на край широко расставленными руками, навалитесь на нее грудью. Постарайтесь вытащить одну ногу на лед, а второй  оттолкн</w:t>
      </w:r>
      <w:r w:rsidR="006B0D0C">
        <w:rPr>
          <w:i/>
          <w:sz w:val="30"/>
          <w:szCs w:val="30"/>
        </w:rPr>
        <w:t>уться от противоположного края.</w:t>
      </w:r>
      <w:r w:rsidRPr="006B0D0C">
        <w:rPr>
          <w:i/>
          <w:sz w:val="30"/>
          <w:szCs w:val="30"/>
        </w:rPr>
        <w:t xml:space="preserve"> (Ребенок до</w:t>
      </w:r>
      <w:r w:rsidR="00DC5C63">
        <w:rPr>
          <w:i/>
          <w:sz w:val="30"/>
          <w:szCs w:val="30"/>
        </w:rPr>
        <w:t>лжен показывать действия, инспектор помогае</w:t>
      </w:r>
      <w:r w:rsidR="00E16C20">
        <w:rPr>
          <w:i/>
          <w:sz w:val="30"/>
          <w:szCs w:val="30"/>
        </w:rPr>
        <w:t>т</w:t>
      </w:r>
      <w:r w:rsidRPr="006B0D0C">
        <w:rPr>
          <w:i/>
          <w:sz w:val="30"/>
          <w:szCs w:val="30"/>
        </w:rPr>
        <w:t>)</w:t>
      </w:r>
      <w:r w:rsidR="00DC5C63">
        <w:rPr>
          <w:i/>
          <w:sz w:val="30"/>
          <w:szCs w:val="30"/>
        </w:rPr>
        <w:t>.</w:t>
      </w:r>
    </w:p>
    <w:p w:rsidR="008B6869" w:rsidRPr="006B0D0C" w:rsidRDefault="008B6869" w:rsidP="006B0D0C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r w:rsidRPr="006B0D0C">
        <w:rPr>
          <w:i/>
          <w:sz w:val="30"/>
          <w:szCs w:val="30"/>
        </w:rPr>
        <w:t>После того, как вы выбрались из воды, не вставайте на ноги, чтобы опять не провалит</w:t>
      </w:r>
      <w:r w:rsidR="00DD2FE2">
        <w:rPr>
          <w:i/>
          <w:sz w:val="30"/>
          <w:szCs w:val="30"/>
        </w:rPr>
        <w:t>ься. До берега лучше добраться,</w:t>
      </w:r>
      <w:r w:rsidRPr="006B0D0C">
        <w:rPr>
          <w:i/>
          <w:sz w:val="30"/>
          <w:szCs w:val="30"/>
        </w:rPr>
        <w:t xml:space="preserve"> перекатываясь по льду или просто ползком.</w:t>
      </w:r>
    </w:p>
    <w:p w:rsidR="008B6869" w:rsidRDefault="006B0D0C" w:rsidP="00DC5C6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B0D0C">
        <w:rPr>
          <w:sz w:val="30"/>
          <w:szCs w:val="30"/>
        </w:rPr>
        <w:t>(Описание действий 1 таблица)</w:t>
      </w:r>
    </w:p>
    <w:p w:rsidR="00DC5C63" w:rsidRPr="00DC5C63" w:rsidRDefault="00DC5C63" w:rsidP="00DC5C6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</w:tblGrid>
      <w:tr w:rsidR="006B0D0C" w:rsidRPr="00402FA6" w:rsidTr="00180AE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0C" w:rsidRPr="006B0D0C" w:rsidRDefault="00C44BFD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  <w:r w:rsidRPr="00C44BFD">
              <w:rPr>
                <w:noProof/>
              </w:rPr>
              <w:pict>
                <v:rect id="Прямоугольник 3" o:spid="_x0000_s1026" style="position:absolute;left:0;text-align:left;margin-left:151.45pt;margin-top:11.7pt;width:99.5pt;height:49pt;z-index:251660288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</w:rPr>
              <w:pict>
                <v:rect id="Прямоугольник 1" o:spid="_x0000_s1027" style="position:absolute;left:0;text-align:left;margin-left:26.95pt;margin-top:11.7pt;width:99.5pt;height:49pt;z-index:251661312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</w:rPr>
              <w:pict>
                <v:oval id="Овал 4" o:spid="_x0000_s1028" style="position:absolute;left:0;text-align:left;margin-left:132.95pt;margin-top:7.2pt;width:11.5pt;height:12pt;z-index:251662336;visibility:visible;v-text-anchor:middle" filled="f" strokecolor="red" strokeweight="2pt">
                  <v:path arrowok="t"/>
                </v:oval>
              </w:pict>
            </w:r>
            <w:r w:rsidR="006B0D0C" w:rsidRPr="006B0D0C">
              <w:rPr>
                <w:sz w:val="30"/>
                <w:szCs w:val="30"/>
              </w:rPr>
              <w:t>.</w:t>
            </w:r>
          </w:p>
          <w:p w:rsidR="006B0D0C" w:rsidRPr="00402FA6" w:rsidRDefault="00C44BFD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  <w:r w:rsidRPr="00C44BFD">
              <w:rPr>
                <w:noProof/>
                <w:highlight w:val="yellow"/>
              </w:rPr>
              <w:pict>
                <v:line id="Прямая соединительная линия 5" o:spid="_x0000_s1029" style="position:absolute;left:0;text-align:left;z-index:251663360;visibility:visible;mso-wrap-distance-left:3.17497mm;mso-wrap-distance-right:3.17497mm" from="138.45pt,4.1pt" to="138.45pt,23.6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6" o:spid="_x0000_s1030" style="position:absolute;left:0;text-align:left;flip:x;z-index:251664384;visibility:visible;mso-wrap-distance-top:-3e-5mm;mso-wrap-distance-bottom:-3e-5mm" from="121.95pt,9.1pt" to="138.95pt,9.1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7" o:spid="_x0000_s1031" style="position:absolute;left:0;text-align:left;z-index:251665408;visibility:visible;mso-wrap-distance-top:-3e-5mm;mso-wrap-distance-bottom:-3e-5mm" from="138.95pt,9.1pt" to="154.95pt,9.1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8" o:spid="_x0000_s1032" style="position:absolute;left:0;text-align:left;flip:x;z-index:251666432;visibility:visible" from="127.95pt,23.9pt" to="138.95pt,44.9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9" o:spid="_x0000_s1033" style="position:absolute;left:0;text-align:left;z-index:251667456;visibility:visible" from="138.95pt,24.9pt" to="147.95pt,43.4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rect id="Прямоугольник 21" o:spid="_x0000_s1034" style="position:absolute;left:0;text-align:left;margin-left:157.45pt;margin-top:162.3pt;width:99.5pt;height:49pt;z-index:251668480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  <w:highlight w:val="yellow"/>
              </w:rPr>
              <w:pict>
                <v:rect id="Прямоугольник 19" o:spid="_x0000_s1035" style="position:absolute;left:0;text-align:left;margin-left:28.95pt;margin-top:162.3pt;width:99.5pt;height:49pt;z-index:251669504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  <w:highlight w:val="yellow"/>
              </w:rPr>
              <w:pict>
                <v:oval id="Овал 22" o:spid="_x0000_s1036" style="position:absolute;left:0;text-align:left;margin-left:75.95pt;margin-top:192.9pt;width:11.5pt;height:12pt;z-index:251670528;visibility:visible;v-text-anchor:middle" filled="f" strokecolor="red" strokeweight="2pt">
                  <v:path arrowok="t"/>
                </v:oval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23" o:spid="_x0000_s1037" style="position:absolute;left:0;text-align:left;z-index:251671552;visibility:visible;mso-wrap-distance-top:-3e-5mm;mso-wrap-distance-bottom:-3e-5mm" from="87.45pt,198.4pt" to="112.95pt,198.4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24" o:spid="_x0000_s1038" style="position:absolute;left:0;text-align:left;z-index:251672576;visibility:visible" from="76.95pt,180.1pt" to="97.45pt,197.1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25" o:spid="_x0000_s1039" style="position:absolute;left:0;text-align:left;flip:y;z-index:251673600;visibility:visible" from="79.95pt,198.4pt" to="96.95pt,212.9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26" o:spid="_x0000_s1040" style="position:absolute;left:0;text-align:left;z-index:251674624;visibility:visible" from="112.95pt,198.9pt" to="132.45pt,204.9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27" o:spid="_x0000_s1041" style="position:absolute;left:0;text-align:left;flip:y;z-index:251675648;visibility:visible" from="111.95pt,186.1pt" to="132.45pt,197.6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rect id="Прямоугольник 11" o:spid="_x0000_s1042" style="position:absolute;left:0;text-align:left;margin-left:28.45pt;margin-top:81.3pt;width:99.5pt;height:49pt;z-index:251676672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  <w:highlight w:val="yellow"/>
              </w:rPr>
              <w:pict>
                <v:rect id="Прямоугольник 12" o:spid="_x0000_s1043" style="position:absolute;left:0;text-align:left;margin-left:154.95pt;margin-top:81.3pt;width:99.5pt;height:49pt;z-index:251677696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  <w:highlight w:val="yellow"/>
              </w:rPr>
              <w:pict>
                <v:oval id="Овал 13" o:spid="_x0000_s1044" style="position:absolute;left:0;text-align:left;margin-left:107.45pt;margin-top:99.6pt;width:11.5pt;height:12pt;z-index:251678720;visibility:visible;v-text-anchor:middle" filled="f" strokecolor="red" strokeweight="2pt">
                  <v:path arrowok="t"/>
                </v:oval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14" o:spid="_x0000_s1045" style="position:absolute;left:0;text-align:left;z-index:251679744;visibility:visible;mso-wrap-distance-top:-3e-5mm;mso-wrap-distance-bottom:-3e-5mm" from="118.95pt,106.9pt" to="144.45pt,106.9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15" o:spid="_x0000_s1046" style="position:absolute;left:0;text-align:left;z-index:251680768;visibility:visible" from="107.45pt,88.6pt" to="127.95pt,105.6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16" o:spid="_x0000_s1047" style="position:absolute;left:0;text-align:left;flip:y;z-index:251681792;visibility:visible" from="107.45pt,106.9pt" to="127.95pt,121.4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17" o:spid="_x0000_s1048" style="position:absolute;left:0;text-align:left;flip:y;z-index:251682816;visibility:visible" from="144.45pt,94.1pt" to="160.45pt,105.6pt" strokecolor="red" strokeweight="2.25pt">
                  <o:lock v:ext="edit" shapetype="f"/>
                </v:line>
              </w:pict>
            </w:r>
            <w:r w:rsidRPr="00C44BFD">
              <w:rPr>
                <w:noProof/>
                <w:highlight w:val="yellow"/>
              </w:rPr>
              <w:pict>
                <v:line id="Прямая соединительная линия 18" o:spid="_x0000_s1049" style="position:absolute;left:0;text-align:left;z-index:251683840;visibility:visible" from="144.45pt,106.9pt" to="163.95pt,112.9pt" strokecolor="red" strokeweight="2.25pt">
                  <o:lock v:ext="edit" shapetype="f"/>
                </v:line>
              </w:pict>
            </w: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  <w:p w:rsidR="006B0D0C" w:rsidRPr="00402FA6" w:rsidRDefault="006B0D0C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  <w:highlight w:val="yellow"/>
              </w:rPr>
            </w:pPr>
          </w:p>
        </w:tc>
      </w:tr>
    </w:tbl>
    <w:p w:rsidR="006B0D0C" w:rsidRPr="00402FA6" w:rsidRDefault="006B0D0C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6B0D0C" w:rsidRPr="006B0D0C" w:rsidRDefault="006B0D0C" w:rsidP="00DD2FE2">
      <w:pPr>
        <w:autoSpaceDE w:val="0"/>
        <w:autoSpaceDN w:val="0"/>
        <w:adjustRightInd w:val="0"/>
        <w:ind w:firstLine="851"/>
        <w:jc w:val="center"/>
        <w:rPr>
          <w:b/>
          <w:sz w:val="30"/>
          <w:szCs w:val="30"/>
        </w:rPr>
      </w:pPr>
      <w:r w:rsidRPr="006B0D0C">
        <w:rPr>
          <w:b/>
          <w:sz w:val="30"/>
          <w:szCs w:val="30"/>
        </w:rPr>
        <w:t>Вторая ситуация.</w:t>
      </w:r>
    </w:p>
    <w:p w:rsidR="006B0D0C" w:rsidRPr="006B0D0C" w:rsidRDefault="006B0D0C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 xml:space="preserve">Теперь Вася вышел на лед, чтобы перебраться на другой берег. Но шел и тоже провалился. На этот раз полынья оказалась больше, обеими руками до краев полыньи нельзя дотянуться. </w:t>
      </w:r>
    </w:p>
    <w:p w:rsidR="006B0D0C" w:rsidRPr="006B0D0C" w:rsidRDefault="006B0D0C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 xml:space="preserve">Что же делать сейчас? </w:t>
      </w:r>
      <w:proofErr w:type="gramStart"/>
      <w:r w:rsidRPr="006B0D0C">
        <w:rPr>
          <w:i/>
          <w:sz w:val="30"/>
          <w:szCs w:val="30"/>
        </w:rPr>
        <w:t>(Для второй ситуации пригласить другого ребенка.</w:t>
      </w:r>
      <w:proofErr w:type="gramEnd"/>
      <w:r w:rsidRPr="006B0D0C">
        <w:rPr>
          <w:i/>
          <w:sz w:val="30"/>
          <w:szCs w:val="30"/>
        </w:rPr>
        <w:t xml:space="preserve"> </w:t>
      </w:r>
      <w:proofErr w:type="gramStart"/>
      <w:r w:rsidRPr="006B0D0C">
        <w:rPr>
          <w:i/>
          <w:sz w:val="30"/>
          <w:szCs w:val="30"/>
        </w:rPr>
        <w:t>Опять поставить его на стол и провести до конца стола)</w:t>
      </w:r>
      <w:r w:rsidR="00DC5C63">
        <w:rPr>
          <w:i/>
          <w:sz w:val="30"/>
          <w:szCs w:val="30"/>
        </w:rPr>
        <w:t>.</w:t>
      </w:r>
      <w:proofErr w:type="gramEnd"/>
    </w:p>
    <w:p w:rsidR="006B0D0C" w:rsidRPr="006B0D0C" w:rsidRDefault="006B0D0C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</w:p>
    <w:p w:rsidR="00DC5C63" w:rsidRPr="006B0D0C" w:rsidRDefault="006B0D0C" w:rsidP="00DC5C63">
      <w:pPr>
        <w:autoSpaceDE w:val="0"/>
        <w:autoSpaceDN w:val="0"/>
        <w:adjustRightInd w:val="0"/>
        <w:ind w:firstLine="851"/>
        <w:jc w:val="both"/>
        <w:rPr>
          <w:i/>
          <w:sz w:val="30"/>
          <w:szCs w:val="30"/>
        </w:rPr>
      </w:pPr>
      <w:r w:rsidRPr="006B0D0C">
        <w:rPr>
          <w:i/>
          <w:sz w:val="30"/>
          <w:szCs w:val="30"/>
        </w:rPr>
        <w:t>В этом случае, ребята, нужно приблизиться к краю полыньи с той стороны, откуда вы пришли. Облокотившись на край, попытаться подтянуться на него туловищем. Даже, если лед обламывается, не оставляйте попытки спастись. Взобравшись на лед, действуйте так же, как и в первой ситуации, катитесь или ползите к берегу.</w:t>
      </w:r>
    </w:p>
    <w:p w:rsidR="008B6869" w:rsidRDefault="006B0D0C" w:rsidP="00DC5C6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0D0C">
        <w:rPr>
          <w:sz w:val="30"/>
          <w:szCs w:val="30"/>
        </w:rPr>
        <w:t>(Описание действий таблица 2.)</w:t>
      </w:r>
    </w:p>
    <w:p w:rsidR="00DC5C63" w:rsidRPr="00DC5C63" w:rsidRDefault="00DC5C63" w:rsidP="00DC5C6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B0D0C" w:rsidRPr="00402FA6" w:rsidRDefault="00C44BFD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  <w:r w:rsidRPr="00C44BFD">
        <w:rPr>
          <w:noProof/>
          <w:highlight w:val="yellow"/>
        </w:rPr>
        <w:pict>
          <v:rect id="Прямоугольник 29" o:spid="_x0000_s1076" style="position:absolute;left:0;text-align:left;margin-left:197.45pt;margin-top:8.2pt;width:99.5pt;height:49pt;z-index:251713536;visibility:visible;v-text-anchor:middle" fillcolor="#4f81bd" strokecolor="#385d8a" strokeweight="2pt">
            <v:path arrowok="t"/>
          </v:rect>
        </w:pict>
      </w:r>
      <w:r w:rsidRPr="00C44BFD">
        <w:rPr>
          <w:noProof/>
          <w:highlight w:val="yellow"/>
        </w:rPr>
        <w:pict>
          <v:rect id="Прямоугольник 28" o:spid="_x0000_s1077" style="position:absolute;left:0;text-align:left;margin-left:21.45pt;margin-top:8.2pt;width:99.5pt;height:49pt;z-index:251714560;visibility:visible;v-text-anchor:middle" fillcolor="#4f81bd" strokecolor="#385d8a" strokeweight="2pt">
            <v:path arrowok="t"/>
          </v:rect>
        </w:pict>
      </w:r>
    </w:p>
    <w:p w:rsidR="006B0D0C" w:rsidRPr="00402FA6" w:rsidRDefault="00C44BFD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  <w:r w:rsidRPr="00C44BFD">
        <w:rPr>
          <w:noProof/>
          <w:highlight w:val="yellow"/>
        </w:rPr>
        <w:pict>
          <v:oval id="Овал 30" o:spid="_x0000_s1078" style="position:absolute;left:0;text-align:left;margin-left:127.45pt;margin-top:4.6pt;width:11.5pt;height:12pt;z-index:251715584;visibility:visible;v-text-anchor:middle" filled="f" strokecolor="red" strokeweight="2pt">
            <v:path arrowok="t"/>
          </v:oval>
        </w:pict>
      </w:r>
      <w:r w:rsidRPr="00C44BFD">
        <w:rPr>
          <w:noProof/>
          <w:highlight w:val="yellow"/>
        </w:rPr>
        <w:pict>
          <v:line id="Прямая соединительная линия 31" o:spid="_x0000_s1079" style="position:absolute;left:0;text-align:left;z-index:251716608;visibility:visible;mso-wrap-distance-left:3.17497mm;mso-wrap-distance-right:3.17497mm" from="132.45pt,17.9pt" to="132.45pt,37.4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32" o:spid="_x0000_s1080" style="position:absolute;left:0;text-align:left;flip:y;z-index:251717632;visibility:visible" from="114.95pt,22.9pt" to="132.95pt,29.9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33" o:spid="_x0000_s1081" style="position:absolute;left:0;text-align:left;flip:x y;z-index:251718656;visibility:visible" from="114.95pt,17.9pt" to="131.95pt,22.9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34" o:spid="_x0000_s1082" style="position:absolute;left:0;text-align:left;z-index:251719680;visibility:visible" from="132.45pt,36.15pt" to="141.45pt,54.65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35" o:spid="_x0000_s1083" style="position:absolute;left:0;text-align:left;flip:x;z-index:251720704;visibility:visible" from="121.95pt,36.2pt" to="132.95pt,54.7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rect id="Прямоугольник 36" o:spid="_x0000_s1084" style="position:absolute;left:0;text-align:left;margin-left:22.45pt;margin-top:79.55pt;width:99.5pt;height:49pt;z-index:251721728;visibility:visible;v-text-anchor:middle" fillcolor="#4f81bd" strokecolor="#385d8a" strokeweight="2pt">
            <v:path arrowok="t"/>
          </v:rect>
        </w:pict>
      </w:r>
      <w:r w:rsidRPr="00C44BFD">
        <w:rPr>
          <w:noProof/>
          <w:highlight w:val="yellow"/>
        </w:rPr>
        <w:pict>
          <v:oval id="Овал 38" o:spid="_x0000_s1085" style="position:absolute;left:0;text-align:left;margin-left:91.7pt;margin-top:95.95pt;width:11.5pt;height:12pt;z-index:251722752;visibility:visible;v-text-anchor:middle" filled="f" strokecolor="red" strokeweight="2pt">
            <v:path arrowok="t"/>
          </v:oval>
        </w:pict>
      </w:r>
      <w:r w:rsidRPr="00C44BFD">
        <w:rPr>
          <w:noProof/>
          <w:highlight w:val="yellow"/>
        </w:rPr>
        <w:pict>
          <v:line id="Прямая соединительная линия 40" o:spid="_x0000_s1086" style="position:absolute;left:0;text-align:left;z-index:251723776;visibility:visible;mso-wrap-distance-top:-3e-5mm;mso-wrap-distance-bottom:-3e-5mm" from="103.2pt,102.8pt" to="122.2pt,102.8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43" o:spid="_x0000_s1087" style="position:absolute;left:0;text-align:left;flip:x y;z-index:251724800;visibility:visible" from="120.95pt,102.1pt" to="135.2pt,112.35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45" o:spid="_x0000_s1088" style="position:absolute;left:0;text-align:left;flip:y;z-index:251725824;visibility:visible" from="101.95pt,102.8pt" to="108.95pt,111.3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47" o:spid="_x0000_s1089" style="position:absolute;left:0;text-align:left;z-index:251726848;visibility:visible" from="104.95pt,93.85pt" to="108.95pt,102.1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48" o:spid="_x0000_s1090" style="position:absolute;left:0;text-align:left;z-index:251727872;visibility:visible" from="97.7pt,89.05pt" to="105.2pt,93.8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rect id="Прямоугольник 37" o:spid="_x0000_s1091" style="position:absolute;left:0;text-align:left;margin-left:197.45pt;margin-top:80.05pt;width:99.5pt;height:49pt;z-index:251728896;visibility:visible;v-text-anchor:middle" fillcolor="#4f81bd" strokecolor="#385d8a" strokeweight="2pt">
            <v:path arrowok="t"/>
          </v:rect>
        </w:pict>
      </w:r>
    </w:p>
    <w:p w:rsidR="006B0D0C" w:rsidRPr="00402FA6" w:rsidRDefault="006B0D0C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</w:p>
    <w:p w:rsidR="006B0D0C" w:rsidRPr="00402FA6" w:rsidRDefault="006B0D0C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</w:p>
    <w:p w:rsidR="006B0D0C" w:rsidRPr="00402FA6" w:rsidRDefault="006B0D0C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</w:p>
    <w:p w:rsidR="006B0D0C" w:rsidRPr="00402FA6" w:rsidRDefault="006B0D0C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</w:p>
    <w:p w:rsidR="006B0D0C" w:rsidRPr="00402FA6" w:rsidRDefault="006B0D0C" w:rsidP="006B0D0C">
      <w:pPr>
        <w:autoSpaceDE w:val="0"/>
        <w:autoSpaceDN w:val="0"/>
        <w:adjustRightInd w:val="0"/>
        <w:ind w:firstLine="851"/>
        <w:jc w:val="both"/>
        <w:rPr>
          <w:sz w:val="30"/>
          <w:szCs w:val="30"/>
          <w:highlight w:val="yellow"/>
        </w:rPr>
      </w:pPr>
    </w:p>
    <w:p w:rsidR="008B6869" w:rsidRPr="00402FA6" w:rsidRDefault="00C44BFD" w:rsidP="006B0D0C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  <w:r w:rsidRPr="00C44BFD">
        <w:rPr>
          <w:noProof/>
          <w:highlight w:val="yellow"/>
        </w:rPr>
        <w:pict>
          <v:line id="Прямая соединительная линия 57" o:spid="_x0000_s1093" style="position:absolute;left:0;text-align:left;z-index:251730944;visibility:visible" from="93.7pt,87pt" to="115.7pt,93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56" o:spid="_x0000_s1092" style="position:absolute;left:0;text-align:left;flip:y;z-index:251729920;visibility:visible" from="91.95pt,72.5pt" to="114.95pt,86.5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54" o:spid="_x0000_s1094" style="position:absolute;left:0;text-align:left;z-index:251731968;visibility:visible" from="59.95pt,69.4pt" to="77.95pt,86.4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55" o:spid="_x0000_s1095" style="position:absolute;left:0;text-align:left;flip:y;z-index:251732992;visibility:visible" from="59.95pt,86.5pt" to="76.95pt,101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53" o:spid="_x0000_s1096" style="position:absolute;left:0;text-align:left;z-index:251734016;visibility:visible;mso-wrap-distance-top:-3e-5mm;mso-wrap-distance-bottom:-3e-5mm" from="68.45pt,86.45pt" to="93.95pt,86.45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oval id="Овал 52" o:spid="_x0000_s1097" style="position:absolute;left:0;text-align:left;margin-left:56.7pt;margin-top:79.7pt;width:11.5pt;height:12pt;z-index:251735040;visibility:visible;v-text-anchor:middle" filled="f" strokecolor="red" strokeweight="2pt">
            <v:path arrowok="t"/>
          </v:oval>
        </w:pict>
      </w:r>
      <w:r w:rsidRPr="00C44BFD">
        <w:rPr>
          <w:noProof/>
          <w:highlight w:val="yellow"/>
        </w:rPr>
        <w:pict>
          <v:rect id="Прямоугольник 50" o:spid="_x0000_s1098" style="position:absolute;left:0;text-align:left;margin-left:197.45pt;margin-top:61.65pt;width:99.5pt;height:49pt;z-index:251736064;visibility:visible;v-text-anchor:middle" fillcolor="#4f81bd" strokecolor="#385d8a" strokeweight="2pt">
            <v:path arrowok="t"/>
          </v:rect>
        </w:pict>
      </w:r>
      <w:r w:rsidRPr="00C44BFD">
        <w:rPr>
          <w:noProof/>
          <w:highlight w:val="yellow"/>
        </w:rPr>
        <w:pict>
          <v:rect id="Прямоугольник 49" o:spid="_x0000_s1099" style="position:absolute;left:0;text-align:left;margin-left:22.95pt;margin-top:61.55pt;width:99.5pt;height:49pt;z-index:-251579392;visibility:visible;v-text-anchor:middle" wrapcoords="-325 -332 -325 21600 21925 21600 21925 -332 -325 -332" fillcolor="#4f81bd" strokecolor="#385d8a" strokeweight="2pt">
            <v:path arrowok="t"/>
            <w10:wrap type="tight"/>
          </v:rect>
        </w:pict>
      </w:r>
      <w:r w:rsidRPr="00C44BFD">
        <w:rPr>
          <w:noProof/>
          <w:highlight w:val="yellow"/>
        </w:rPr>
        <w:pict>
          <v:line id="Прямая соединительная линия 44" o:spid="_x0000_s1100" style="position:absolute;left:0;text-align:left;z-index:251738112;visibility:visible" from="120.95pt,.55pt" to="129.95pt,15.05pt" strokecolor="red" strokeweight="2.25pt">
            <o:lock v:ext="edit" shapetype="f"/>
          </v:line>
        </w:pict>
      </w:r>
      <w:r w:rsidRPr="00C44BFD">
        <w:rPr>
          <w:noProof/>
          <w:highlight w:val="yellow"/>
        </w:rPr>
        <w:pict>
          <v:line id="Прямая соединительная линия 46" o:spid="_x0000_s1101" style="position:absolute;left:0;text-align:left;flip:y;z-index:251739136;visibility:visible" from="93.7pt,7.2pt" to="103.2pt,10.2pt" strokecolor="red" strokeweight="2.25pt">
            <o:lock v:ext="edit" shapetype="f"/>
          </v:line>
        </w:pict>
      </w: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8B6869" w:rsidRPr="00402FA6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6B0D0C" w:rsidRPr="00DD2FE2" w:rsidRDefault="006B0D0C" w:rsidP="00DD2FE2">
      <w:pPr>
        <w:autoSpaceDE w:val="0"/>
        <w:autoSpaceDN w:val="0"/>
        <w:adjustRightInd w:val="0"/>
        <w:ind w:firstLine="851"/>
        <w:jc w:val="center"/>
        <w:rPr>
          <w:b/>
          <w:sz w:val="30"/>
          <w:szCs w:val="30"/>
        </w:rPr>
      </w:pPr>
      <w:r w:rsidRPr="00DD2FE2">
        <w:rPr>
          <w:b/>
          <w:sz w:val="30"/>
          <w:szCs w:val="30"/>
        </w:rPr>
        <w:t>Третья ситуация.</w:t>
      </w:r>
    </w:p>
    <w:p w:rsidR="00DD2FE2" w:rsidRPr="00DD2FE2" w:rsidRDefault="006B0D0C" w:rsidP="00DD2FE2">
      <w:pPr>
        <w:ind w:firstLine="708"/>
        <w:jc w:val="both"/>
        <w:rPr>
          <w:i/>
          <w:sz w:val="30"/>
          <w:szCs w:val="30"/>
        </w:rPr>
      </w:pPr>
      <w:r w:rsidRPr="00DD2FE2">
        <w:rPr>
          <w:sz w:val="30"/>
          <w:szCs w:val="30"/>
        </w:rPr>
        <w:t xml:space="preserve">В этот раз на лед вышел Андрюша, но он не один. Вместе с ним вы (показать на всех ребят), его друзья. Но провалился под лед он один. Полынья широкая, забраться на лед не получается. </w:t>
      </w:r>
      <w:proofErr w:type="gramStart"/>
      <w:r w:rsidR="00DD2FE2" w:rsidRPr="00DD2FE2">
        <w:rPr>
          <w:i/>
          <w:sz w:val="30"/>
          <w:szCs w:val="30"/>
        </w:rPr>
        <w:t>(Инспектор приглашает двоих детей.</w:t>
      </w:r>
      <w:proofErr w:type="gramEnd"/>
      <w:r w:rsidR="00DD2FE2" w:rsidRPr="00DD2FE2">
        <w:rPr>
          <w:i/>
          <w:sz w:val="30"/>
          <w:szCs w:val="30"/>
        </w:rPr>
        <w:t xml:space="preserve"> Один будет идти по </w:t>
      </w:r>
      <w:proofErr w:type="gramStart"/>
      <w:r w:rsidR="00DD2FE2" w:rsidRPr="00DD2FE2">
        <w:rPr>
          <w:i/>
          <w:sz w:val="30"/>
          <w:szCs w:val="30"/>
        </w:rPr>
        <w:t>столу</w:t>
      </w:r>
      <w:proofErr w:type="gramEnd"/>
      <w:r w:rsidR="00DD2FE2" w:rsidRPr="00DD2FE2">
        <w:rPr>
          <w:i/>
          <w:sz w:val="30"/>
          <w:szCs w:val="30"/>
        </w:rPr>
        <w:t xml:space="preserve"> и «проваливаться», второй – его спасать)</w:t>
      </w:r>
    </w:p>
    <w:p w:rsidR="006B0D0C" w:rsidRPr="00DD2FE2" w:rsidRDefault="006B0D0C" w:rsidP="006B0D0C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6B0D0C" w:rsidRPr="00DD2FE2" w:rsidRDefault="006B0D0C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D2FE2">
        <w:rPr>
          <w:sz w:val="30"/>
          <w:szCs w:val="30"/>
        </w:rPr>
        <w:t xml:space="preserve">Как же ему спастись? </w:t>
      </w:r>
    </w:p>
    <w:p w:rsidR="006B0D0C" w:rsidRPr="00DC5C63" w:rsidRDefault="006B0D0C" w:rsidP="00DC5C63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r w:rsidRPr="00DD2FE2">
        <w:rPr>
          <w:i/>
          <w:sz w:val="30"/>
          <w:szCs w:val="30"/>
        </w:rPr>
        <w:t>Молодцы, ребята, спасибо за правильные ответы. А сейчас попробуем все это продемонстрировать. Итак, если человек, попавший в беду не один, и рядом есть люди, шансов на спасение гораздо больше. Для спасения человека из воды можно использовать длинные палки, доски, веревки, шарфы. Даже можно снять куртку, расстегнуть и бросить, чтобы он ухватился за один рукав, а за второй вы будете вытаскивать его из воды. Здесь важны два момента: 1</w:t>
      </w:r>
      <w:r w:rsidR="00E16C20">
        <w:rPr>
          <w:i/>
          <w:sz w:val="30"/>
          <w:szCs w:val="30"/>
        </w:rPr>
        <w:t xml:space="preserve"> </w:t>
      </w:r>
      <w:r w:rsidRPr="00DD2FE2">
        <w:rPr>
          <w:i/>
          <w:sz w:val="30"/>
          <w:szCs w:val="30"/>
        </w:rPr>
        <w:t xml:space="preserve">- чтобы утопающий ухватился за предмет, а 2 – чтобы вы сами не провалились. Поэтому, прежде чем начать спасать товарища, лягте на лед и из этого положения подайте палку, бросьте веревку и т.д. Хотелось бы </w:t>
      </w:r>
      <w:r w:rsidRPr="00DD2FE2">
        <w:rPr>
          <w:i/>
          <w:sz w:val="30"/>
          <w:szCs w:val="30"/>
        </w:rPr>
        <w:lastRenderedPageBreak/>
        <w:t xml:space="preserve">обратить внимание и на то, что </w:t>
      </w:r>
      <w:proofErr w:type="gramStart"/>
      <w:r w:rsidRPr="00DD2FE2">
        <w:rPr>
          <w:i/>
          <w:sz w:val="30"/>
          <w:szCs w:val="30"/>
        </w:rPr>
        <w:t>обязательно</w:t>
      </w:r>
      <w:proofErr w:type="gramEnd"/>
      <w:r w:rsidRPr="00DD2FE2">
        <w:rPr>
          <w:i/>
          <w:sz w:val="30"/>
          <w:szCs w:val="30"/>
        </w:rPr>
        <w:t xml:space="preserve"> перед тем как идти на помощь нужно позвонить спасателям по телефону 101 или 112. </w:t>
      </w:r>
      <w:r w:rsidR="00E16C20">
        <w:rPr>
          <w:i/>
          <w:sz w:val="30"/>
          <w:szCs w:val="30"/>
        </w:rPr>
        <w:br/>
      </w:r>
      <w:r w:rsidRPr="00DD2FE2">
        <w:rPr>
          <w:i/>
          <w:sz w:val="30"/>
          <w:szCs w:val="30"/>
        </w:rPr>
        <w:t xml:space="preserve">И, конечно же, реально оценивать свои силы и возможности, иначе в опасной ситуации можете оказаться и вы. </w:t>
      </w:r>
    </w:p>
    <w:p w:rsidR="00DD2FE2" w:rsidRDefault="00DD2FE2" w:rsidP="0091352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4DEB">
        <w:rPr>
          <w:sz w:val="30"/>
          <w:szCs w:val="30"/>
        </w:rPr>
        <w:t>(Описание действий таблица 3.)</w:t>
      </w:r>
    </w:p>
    <w:p w:rsidR="00913527" w:rsidRPr="002B4DEB" w:rsidRDefault="00913527" w:rsidP="00DD2FE2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</w:tblGrid>
      <w:tr w:rsidR="00DD2FE2" w:rsidTr="00180AE9">
        <w:trPr>
          <w:trHeight w:val="47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E2" w:rsidRDefault="00C44BFD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  <w:r w:rsidRPr="00C44BFD">
              <w:rPr>
                <w:noProof/>
              </w:rPr>
              <w:pict>
                <v:rect id="Прямоугольник 59" o:spid="_x0000_s1102" style="position:absolute;left:0;text-align:left;margin-left:197.45pt;margin-top:8.2pt;width:99.5pt;height:49pt;z-index:251741184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</w:rPr>
              <w:pict>
                <v:rect id="Прямоугольник 60" o:spid="_x0000_s1103" style="position:absolute;left:0;text-align:left;margin-left:21.45pt;margin-top:8.2pt;width:99.5pt;height:49pt;z-index:251742208;visibility:visible;v-text-anchor:middle" fillcolor="#4f81bd" strokecolor="#385d8a" strokeweight="2pt">
                  <v:path arrowok="t"/>
                </v:rect>
              </w:pict>
            </w:r>
            <w:r w:rsidR="00DD2FE2">
              <w:rPr>
                <w:sz w:val="30"/>
                <w:szCs w:val="30"/>
              </w:rPr>
              <w:t>.</w:t>
            </w:r>
          </w:p>
          <w:p w:rsidR="00DD2FE2" w:rsidRDefault="00C44BFD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  <w:r w:rsidRPr="00C44BFD">
              <w:rPr>
                <w:noProof/>
              </w:rPr>
              <w:pict>
                <v:rect id="Прямоугольник 68" o:spid="_x0000_s1104" style="position:absolute;left:0;text-align:left;margin-left:197.45pt;margin-top:80.05pt;width:99.5pt;height:49pt;z-index:251743232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</w:rPr>
              <w:pict>
                <v:oval id="Овал 61" o:spid="_x0000_s1105" style="position:absolute;left:0;text-align:left;margin-left:127.45pt;margin-top:4.6pt;width:11.5pt;height:12pt;z-index:251744256;visibility:visible;v-text-anchor:middle" filled="f" strokecolor="red" strokeweight="2pt">
                  <v:path arrowok="t"/>
                </v:oval>
              </w:pict>
            </w:r>
            <w:r w:rsidRPr="00C44BFD">
              <w:rPr>
                <w:noProof/>
              </w:rPr>
              <w:pict>
                <v:line id="Прямая соединительная линия 64" o:spid="_x0000_s1106" style="position:absolute;left:0;text-align:left;z-index:251745280;visibility:visible;mso-wrap-distance-left:3.17497mm;mso-wrap-distance-right:3.17497mm" from="132.45pt,17.9pt" to="132.45pt,37.4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63" o:spid="_x0000_s1107" style="position:absolute;left:0;text-align:left;flip:y;z-index:251746304;visibility:visible" from="114.95pt,22.9pt" to="132.95pt,29.9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62" o:spid="_x0000_s1108" style="position:absolute;left:0;text-align:left;flip:x y;z-index:251747328;visibility:visible" from="114.95pt,17.9pt" to="131.95pt,22.9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66" o:spid="_x0000_s1109" style="position:absolute;left:0;text-align:left;z-index:251748352;visibility:visible" from="132.45pt,36.15pt" to="141.45pt,54.65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65" o:spid="_x0000_s1110" style="position:absolute;left:0;text-align:left;flip:x;z-index:251749376;visibility:visible" from="121.95pt,36.2pt" to="132.95pt,54.7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shape id="Полилиния 88" o:spid="_x0000_s1111" style="position:absolute;left:0;text-align:left;margin-left:13.45pt;margin-top:22pt;width:108pt;height: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2050,155901" path="m,142407c52916,96369,115358,37611,171450,15407,227542,-6797,280458,-1393,336550,9182v56092,10575,137583,54889,171450,69673c541867,93639,503767,87293,539750,97885v35983,10592,141817,44510,184150,44522c766233,142419,769408,114890,793750,97957,818092,81024,839258,53507,869950,40807,900642,28107,940858,24932,977900,21757v37042,-3175,75142,-7408,114300,c1131358,29165,1169458,52449,1212850,66207v43392,13758,83608,34925,139700,38100c1408642,107482,1460500,100074,1549400,85257v88900,-14817,257175,-69850,336550,-69850c1965325,15407,1976967,63032,2025650,85257v48683,22225,104775,51858,152400,63500c2225675,160399,2274358,154049,2311400,155107v37042,1058,88900,,88900,l2432050,155107e" filled="f" strokecolor="red">
                  <v:path arrowok="t" o:connecttype="custom" o:connectlocs="0,92806;96692,10041;189804,5984;286496,51389;304402,63791;408257,92806;447650,63838;490625,26594;551505,14179;615967,14179;684009,43147;762796,67976;873813,55562;1063617,10041;1142403,55562;1228352,96944;1303557,101083;1353694,101083;1371600,101083" o:connectangles="0,0,0,0,0,0,0,0,0,0,0,0,0,0,0,0,0,0,0"/>
                </v:shape>
              </w:pict>
            </w:r>
            <w:r w:rsidRPr="00C44BFD">
              <w:rPr>
                <w:noProof/>
              </w:rPr>
              <w:pict>
                <v:rect id="Прямоугольник 67" o:spid="_x0000_s1112" style="position:absolute;left:0;text-align:left;margin-left:22.45pt;margin-top:79.55pt;width:99.5pt;height:49pt;z-index:251751424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</w:rPr>
              <w:pict>
                <v:oval id="Овал 74" o:spid="_x0000_s1113" style="position:absolute;left:0;text-align:left;margin-left:91.7pt;margin-top:95.95pt;width:11.5pt;height:12pt;z-index:251752448;visibility:visible;v-text-anchor:middle" filled="f" strokecolor="red" strokeweight="2pt">
                  <v:path arrowok="t"/>
                </v:oval>
              </w:pict>
            </w:r>
            <w:r w:rsidRPr="00C44BFD">
              <w:rPr>
                <w:noProof/>
              </w:rPr>
              <w:pict>
                <v:line id="Прямая соединительная линия 73" o:spid="_x0000_s1114" style="position:absolute;left:0;text-align:left;z-index:251753472;visibility:visible;mso-wrap-distance-top:-3e-5mm;mso-wrap-distance-bottom:-3e-5mm" from="103.2pt,102.8pt" to="122.2pt,102.8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1" o:spid="_x0000_s1115" style="position:absolute;left:0;text-align:left;flip:x y;z-index:251754496;visibility:visible" from="120.95pt,102.1pt" to="135.2pt,112.35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2" o:spid="_x0000_s1116" style="position:absolute;left:0;text-align:left;flip:y;z-index:251755520;visibility:visible" from="101.95pt,102.8pt" to="108.95pt,111.3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0" o:spid="_x0000_s1117" style="position:absolute;left:0;text-align:left;z-index:251756544;visibility:visible" from="104.95pt,93.85pt" to="108.95pt,102.1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69" o:spid="_x0000_s1118" style="position:absolute;left:0;text-align:left;z-index:251757568;visibility:visible" from="97.7pt,89.05pt" to="105.2pt,93.8pt" strokecolor="red" strokeweight="2.25pt">
                  <o:lock v:ext="edit" shapetype="f"/>
                </v:line>
              </w:pict>
            </w:r>
          </w:p>
          <w:p w:rsidR="00DD2FE2" w:rsidRDefault="00DD2FE2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</w:p>
          <w:p w:rsidR="00DD2FE2" w:rsidRDefault="00DD2FE2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</w:p>
          <w:p w:rsidR="00DD2FE2" w:rsidRDefault="00DD2FE2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</w:p>
          <w:p w:rsidR="00DD2FE2" w:rsidRDefault="00DD2FE2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</w:p>
          <w:p w:rsidR="00DD2FE2" w:rsidRDefault="00DD2FE2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</w:p>
          <w:p w:rsidR="00DD2FE2" w:rsidRDefault="00C44BFD" w:rsidP="00180AE9">
            <w:pPr>
              <w:autoSpaceDE w:val="0"/>
              <w:autoSpaceDN w:val="0"/>
              <w:adjustRightInd w:val="0"/>
              <w:ind w:firstLine="851"/>
              <w:jc w:val="both"/>
              <w:rPr>
                <w:sz w:val="30"/>
                <w:szCs w:val="30"/>
              </w:rPr>
            </w:pPr>
            <w:r w:rsidRPr="00C44BFD">
              <w:rPr>
                <w:noProof/>
              </w:rPr>
              <w:pict>
                <v:line id="Прямая соединительная линия 93" o:spid="_x0000_s1119" style="position:absolute;left:0;text-align:left;z-index:251758592;visibility:visible" from="13.45pt,6.5pt" to="99.95pt,9.5pt" strokecolor="red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shape id="Полилиния 90" o:spid="_x0000_s1120" style="position:absolute;left:0;text-align:left;margin-left:18.45pt;margin-top:100.1pt;width:41.5pt;height: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5658,205130" path="m,109875c337608,51137,675217,-7600,990600,8275v315383,15875,599017,195792,901700,196850c2194983,206183,2628900,44258,2806700,14625v177800,-29633,165100,-8467,152400,12700e" filled="f" strokecolor="red">
                  <v:path arrowok="t" o:connecttype="custom" o:connectlocs="0,34013;176047,2562;336295,63498;498800,4527;525885,8459" o:connectangles="0,0,0,0,0"/>
                </v:shape>
              </w:pict>
            </w:r>
            <w:r w:rsidRPr="00C44BFD">
              <w:rPr>
                <w:noProof/>
              </w:rPr>
              <w:pict>
                <v:line id="Прямая соединительная линия 75" o:spid="_x0000_s1121" style="position:absolute;left:0;text-align:left;flip:y;z-index:251760640;visibility:visible" from="91.95pt,72.5pt" to="114.95pt,86.5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6" o:spid="_x0000_s1122" style="position:absolute;left:0;text-align:left;z-index:251761664;visibility:visible" from="92.95pt,87pt" to="114.95pt,93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7" o:spid="_x0000_s1123" style="position:absolute;left:0;text-align:left;z-index:251762688;visibility:visible" from="59.95pt,69.4pt" to="77.95pt,86.4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8" o:spid="_x0000_s1124" style="position:absolute;left:0;text-align:left;flip:y;z-index:251763712;visibility:visible" from="59.95pt,86.5pt" to="76.95pt,101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79" o:spid="_x0000_s1125" style="position:absolute;left:0;text-align:left;z-index:251764736;visibility:visible;mso-wrap-distance-top:-3e-5mm;mso-wrap-distance-bottom:-3e-5mm" from="68.45pt,86.45pt" to="93.95pt,86.45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oval id="Овал 80" o:spid="_x0000_s1126" style="position:absolute;left:0;text-align:left;margin-left:56.7pt;margin-top:79.7pt;width:11.5pt;height:12pt;z-index:251765760;visibility:visible;v-text-anchor:middle" filled="f" strokecolor="red" strokeweight="2pt">
                  <v:path arrowok="t"/>
                </v:oval>
              </w:pict>
            </w:r>
            <w:r w:rsidRPr="00C44BFD">
              <w:rPr>
                <w:noProof/>
              </w:rPr>
              <w:pict>
                <v:rect id="Прямоугольник 81" o:spid="_x0000_s1127" style="position:absolute;left:0;text-align:left;margin-left:197.45pt;margin-top:61.65pt;width:99.5pt;height:49pt;z-index:251766784;visibility:visible;v-text-anchor:middle" fillcolor="#4f81bd" strokecolor="#385d8a" strokeweight="2pt">
                  <v:path arrowok="t"/>
                </v:rect>
              </w:pict>
            </w:r>
            <w:r w:rsidRPr="00C44BFD">
              <w:rPr>
                <w:noProof/>
              </w:rPr>
              <w:pict>
                <v:rect id="Прямоугольник 82" o:spid="_x0000_s1128" style="position:absolute;left:0;text-align:left;margin-left:22.95pt;margin-top:61.55pt;width:99.5pt;height:49pt;z-index:-251548672;visibility:visible;v-text-anchor:middle" wrapcoords="-325 -332 -325 21600 21925 21600 21925 -332 -325 -332" fillcolor="#4f81bd" strokecolor="#385d8a" strokeweight="2pt">
                  <v:path arrowok="t"/>
                  <w10:wrap type="tight"/>
                </v:rect>
              </w:pict>
            </w:r>
            <w:r w:rsidRPr="00C44BFD">
              <w:rPr>
                <w:noProof/>
              </w:rPr>
              <w:pict>
                <v:line id="Прямая соединительная линия 83" o:spid="_x0000_s1129" style="position:absolute;left:0;text-align:left;z-index:251768832;visibility:visible" from="120.95pt,.55pt" to="129.95pt,15.05pt" strokecolor="red" strokeweight="2.25pt">
                  <o:lock v:ext="edit" shapetype="f"/>
                </v:line>
              </w:pict>
            </w:r>
            <w:r w:rsidRPr="00C44BFD">
              <w:rPr>
                <w:noProof/>
              </w:rPr>
              <w:pict>
                <v:line id="Прямая соединительная линия 84" o:spid="_x0000_s1130" style="position:absolute;left:0;text-align:left;flip:y;z-index:251769856;visibility:visible" from="93.7pt,7.2pt" to="103.2pt,10.2pt" strokecolor="red" strokeweight="2.25pt">
                  <o:lock v:ext="edit" shapetype="f"/>
                </v:line>
              </w:pict>
            </w:r>
          </w:p>
        </w:tc>
      </w:tr>
    </w:tbl>
    <w:p w:rsidR="008B6869" w:rsidRPr="00DD2FE2" w:rsidRDefault="008B6869" w:rsidP="008B6869">
      <w:pPr>
        <w:autoSpaceDE w:val="0"/>
        <w:autoSpaceDN w:val="0"/>
        <w:adjustRightInd w:val="0"/>
        <w:jc w:val="both"/>
        <w:rPr>
          <w:i/>
          <w:sz w:val="30"/>
          <w:szCs w:val="30"/>
          <w:highlight w:val="yellow"/>
        </w:rPr>
      </w:pPr>
    </w:p>
    <w:p w:rsidR="00DD2FE2" w:rsidRPr="002B4DEB" w:rsidRDefault="00DD2FE2" w:rsidP="00DD2FE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B4DEB">
        <w:rPr>
          <w:sz w:val="30"/>
          <w:szCs w:val="30"/>
        </w:rPr>
        <w:t>Ну, что же, друзья</w:t>
      </w:r>
      <w:r>
        <w:rPr>
          <w:sz w:val="30"/>
          <w:szCs w:val="30"/>
        </w:rPr>
        <w:t>, с</w:t>
      </w:r>
      <w:r w:rsidRPr="002B4DEB">
        <w:rPr>
          <w:sz w:val="30"/>
          <w:szCs w:val="30"/>
        </w:rPr>
        <w:t xml:space="preserve">егодня мы с вами не только еще раз повторили правила поведения на льду, но еще и наглядно это продемонстрировали. </w:t>
      </w:r>
    </w:p>
    <w:p w:rsidR="00DD2FE2" w:rsidRPr="002B4DEB" w:rsidRDefault="00DD2FE2" w:rsidP="00DC5C6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2B4DEB">
        <w:rPr>
          <w:sz w:val="30"/>
          <w:szCs w:val="30"/>
        </w:rPr>
        <w:t xml:space="preserve">Конечно, лучше не попадать в подобные ситуации, а для этого нужно их избегать. Помнить об опасности льда, особенно в осенний период, когда он замерзает и весенний, когда начинает таять. Тех, кто любит кататься на коньках, играть в хоккей – приглашаем на специально оборудованные катки, а также в Ледовые Дворцы. Там вашей безопасности, а главное жизни ничто не угрожает. </w:t>
      </w:r>
    </w:p>
    <w:p w:rsidR="008B6869" w:rsidRDefault="008B6869"/>
    <w:sectPr w:rsidR="008B6869" w:rsidSect="0090085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5B" w:rsidRDefault="00D6315B" w:rsidP="00D6315B">
      <w:r>
        <w:separator/>
      </w:r>
    </w:p>
  </w:endnote>
  <w:endnote w:type="continuationSeparator" w:id="0">
    <w:p w:rsidR="00D6315B" w:rsidRDefault="00D6315B" w:rsidP="00D6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9891"/>
      <w:docPartObj>
        <w:docPartGallery w:val="Page Numbers (Bottom of Page)"/>
        <w:docPartUnique/>
      </w:docPartObj>
    </w:sdtPr>
    <w:sdtContent>
      <w:p w:rsidR="00D6315B" w:rsidRDefault="00C44BFD">
        <w:pPr>
          <w:pStyle w:val="a6"/>
          <w:jc w:val="right"/>
        </w:pPr>
        <w:fldSimple w:instr=" PAGE   \* MERGEFORMAT ">
          <w:r w:rsidR="00900852">
            <w:rPr>
              <w:noProof/>
            </w:rPr>
            <w:t>4</w:t>
          </w:r>
        </w:fldSimple>
      </w:p>
    </w:sdtContent>
  </w:sdt>
  <w:p w:rsidR="00D6315B" w:rsidRDefault="00D631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5B" w:rsidRDefault="00D6315B" w:rsidP="00D6315B">
      <w:r>
        <w:separator/>
      </w:r>
    </w:p>
  </w:footnote>
  <w:footnote w:type="continuationSeparator" w:id="0">
    <w:p w:rsidR="00D6315B" w:rsidRDefault="00D6315B" w:rsidP="00D63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69"/>
    <w:rsid w:val="006B0D0C"/>
    <w:rsid w:val="006B5BF2"/>
    <w:rsid w:val="00847721"/>
    <w:rsid w:val="008B6869"/>
    <w:rsid w:val="00900852"/>
    <w:rsid w:val="00913527"/>
    <w:rsid w:val="00955AD8"/>
    <w:rsid w:val="00977EF7"/>
    <w:rsid w:val="00A075E6"/>
    <w:rsid w:val="00A30CBC"/>
    <w:rsid w:val="00BC000A"/>
    <w:rsid w:val="00C44BFD"/>
    <w:rsid w:val="00C63BA7"/>
    <w:rsid w:val="00CC4EAA"/>
    <w:rsid w:val="00D6315B"/>
    <w:rsid w:val="00DC5C63"/>
    <w:rsid w:val="00DD2FE2"/>
    <w:rsid w:val="00E16C20"/>
    <w:rsid w:val="00FE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86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631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3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631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3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Крупенина</dc:creator>
  <cp:keywords/>
  <dc:description/>
  <cp:lastModifiedBy>Елена А. Крупенина</cp:lastModifiedBy>
  <cp:revision>10</cp:revision>
  <dcterms:created xsi:type="dcterms:W3CDTF">2022-12-06T12:37:00Z</dcterms:created>
  <dcterms:modified xsi:type="dcterms:W3CDTF">2022-12-07T14:23:00Z</dcterms:modified>
</cp:coreProperties>
</file>